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CF53B2" w:rsidP="00CF53B2">
      <w:pPr>
        <w:jc w:val="center"/>
      </w:pPr>
      <w:r w:rsidRPr="00CF53B2">
        <w:drawing>
          <wp:inline distT="0" distB="0" distL="0" distR="0">
            <wp:extent cx="2071534" cy="1106701"/>
            <wp:effectExtent l="19050" t="19050" r="23966" b="17249"/>
            <wp:docPr id="1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F53B2" w:rsidRDefault="00CF53B2" w:rsidP="00CF53B2">
      <w:pPr>
        <w:jc w:val="center"/>
      </w:pPr>
    </w:p>
    <w:p w:rsidR="00CF53B2" w:rsidRDefault="00CF53B2" w:rsidP="00CF53B2">
      <w:pPr>
        <w:jc w:val="both"/>
      </w:pPr>
      <w:r w:rsidRPr="002F1D51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.45pt;margin-top:32.2pt;width:176.75pt;height:76.1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CF53B2" w:rsidRPr="00CF53B2" w:rsidRDefault="00CF53B2">
                  <w:pPr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28"/>
                      <w:szCs w:val="28"/>
                    </w:rPr>
                    <w:t xml:space="preserve">Actividad: </w:t>
                  </w:r>
                  <w:r w:rsidRPr="00CF53B2">
                    <w:rPr>
                      <w:rFonts w:ascii="Candara" w:eastAsia="Candara" w:hAnsi="Candara" w:cs="Candara"/>
                      <w:b/>
                      <w:sz w:val="28"/>
                      <w:szCs w:val="28"/>
                    </w:rPr>
                    <w:t>Texturas, colores y formas  de la naturaleza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inline distT="0" distB="0" distL="0" distR="0">
            <wp:extent cx="1610089" cy="1588267"/>
            <wp:effectExtent l="19050" t="0" r="9161" b="0"/>
            <wp:docPr id="1" name="Imagen 13" descr="Mandalas Naturales colección de fotografías | Arte de la tier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Mandalas Naturales colección de fotografías | Arte de la tierr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097" cy="158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1940379" cy="1615044"/>
            <wp:effectExtent l="19050" t="0" r="2721" b="0"/>
            <wp:docPr id="4" name="Imagen 12" descr="6 ideas para pintar con materiales naturales – Tierra en las 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6 ideas para pintar con materiales naturales – Tierra en las man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335" cy="161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B2" w:rsidRPr="00CF53B2" w:rsidRDefault="00CF53B2" w:rsidP="00CF53B2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z w:val="28"/>
          <w:szCs w:val="28"/>
          <w:shd w:val="clear" w:color="auto" w:fill="FFFFFF"/>
        </w:rPr>
      </w:pPr>
      <w:r w:rsidRPr="00CF53B2">
        <w:rPr>
          <w:rFonts w:ascii="Candara" w:hAnsi="Candara"/>
          <w:color w:val="4C4C4C"/>
          <w:sz w:val="28"/>
          <w:szCs w:val="28"/>
          <w:shd w:val="clear" w:color="auto" w:fill="FFFFFF"/>
        </w:rPr>
        <w:t>¡ Para continuar refinando los sentidos en casa!</w:t>
      </w:r>
    </w:p>
    <w:p w:rsidR="00CF53B2" w:rsidRPr="00CF53B2" w:rsidRDefault="00CF53B2" w:rsidP="00CF53B2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z w:val="28"/>
          <w:szCs w:val="28"/>
          <w:shd w:val="clear" w:color="auto" w:fill="FFFFFF"/>
        </w:rPr>
      </w:pPr>
    </w:p>
    <w:p w:rsidR="00CF53B2" w:rsidRPr="00CF53B2" w:rsidRDefault="00CF53B2" w:rsidP="00CF53B2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z w:val="28"/>
          <w:szCs w:val="28"/>
          <w:shd w:val="clear" w:color="auto" w:fill="FFFFFF"/>
        </w:rPr>
      </w:pPr>
    </w:p>
    <w:p w:rsidR="00CF53B2" w:rsidRPr="00CF53B2" w:rsidRDefault="00CF53B2" w:rsidP="00CF53B2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z w:val="28"/>
          <w:szCs w:val="28"/>
          <w:shd w:val="clear" w:color="auto" w:fill="FFFFFF"/>
        </w:rPr>
      </w:pPr>
      <w:r w:rsidRPr="00CF53B2">
        <w:rPr>
          <w:rFonts w:ascii="Candara" w:hAnsi="Candara"/>
          <w:color w:val="4C4C4C"/>
          <w:sz w:val="28"/>
          <w:szCs w:val="28"/>
          <w:shd w:val="clear" w:color="auto" w:fill="FFFFFF"/>
        </w:rPr>
        <w:t>Los  invitamos a sentir,  explorar, observar  y crear con las  texturas, colores y formas que nos regala la naturaleza.</w:t>
      </w:r>
    </w:p>
    <w:p w:rsidR="00CF53B2" w:rsidRPr="00CF53B2" w:rsidRDefault="00CF53B2" w:rsidP="00CF53B2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z w:val="28"/>
          <w:szCs w:val="28"/>
          <w:shd w:val="clear" w:color="auto" w:fill="FFFFFF"/>
        </w:rPr>
      </w:pPr>
    </w:p>
    <w:p w:rsidR="00CF53B2" w:rsidRPr="00CF53B2" w:rsidRDefault="00CF53B2" w:rsidP="00CF53B2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z w:val="28"/>
          <w:szCs w:val="28"/>
          <w:shd w:val="clear" w:color="auto" w:fill="FFFFFF"/>
        </w:rPr>
      </w:pPr>
      <w:r w:rsidRPr="00CF53B2">
        <w:rPr>
          <w:rFonts w:ascii="Candara" w:hAnsi="Candara"/>
          <w:color w:val="4C4C4C"/>
          <w:sz w:val="28"/>
          <w:szCs w:val="28"/>
          <w:shd w:val="clear" w:color="auto" w:fill="FFFFFF"/>
        </w:rPr>
        <w:t>Para esta actividad, invita al niño afuera a tocar y  observar diferentes objetos naturales. Comenten acerca de sus diferentes texturas, colores y formas.</w:t>
      </w:r>
    </w:p>
    <w:p w:rsidR="00CF53B2" w:rsidRPr="00CF53B2" w:rsidRDefault="00CF53B2" w:rsidP="00CF53B2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z w:val="28"/>
          <w:szCs w:val="28"/>
          <w:shd w:val="clear" w:color="auto" w:fill="FFFFFF"/>
        </w:rPr>
      </w:pPr>
    </w:p>
    <w:p w:rsidR="00CF53B2" w:rsidRPr="00CF53B2" w:rsidRDefault="00CF53B2" w:rsidP="00CF53B2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z w:val="28"/>
          <w:szCs w:val="28"/>
          <w:shd w:val="clear" w:color="auto" w:fill="FFFFFF"/>
        </w:rPr>
      </w:pPr>
      <w:r w:rsidRPr="00CF53B2">
        <w:rPr>
          <w:rFonts w:ascii="Candara" w:hAnsi="Candara"/>
          <w:color w:val="4C4C4C"/>
          <w:sz w:val="28"/>
          <w:szCs w:val="28"/>
          <w:shd w:val="clear" w:color="auto" w:fill="FFFFFF"/>
        </w:rPr>
        <w:t xml:space="preserve"> Luego , pueden tomar las hojas, pétalos, piñas, semillas, ramitas, etc. que encuentren  para dar forma a un gran mándala sobre la tierra.</w:t>
      </w:r>
    </w:p>
    <w:p w:rsidR="00CF53B2" w:rsidRPr="00CF53B2" w:rsidRDefault="00CF53B2" w:rsidP="00CF53B2">
      <w:pPr>
        <w:jc w:val="both"/>
        <w:rPr>
          <w:sz w:val="28"/>
          <w:szCs w:val="28"/>
        </w:rPr>
      </w:pPr>
      <w:r w:rsidRPr="00CF53B2">
        <w:rPr>
          <w:rFonts w:ascii="Candara" w:hAnsi="Candara"/>
          <w:color w:val="4C4C4C"/>
          <w:sz w:val="28"/>
          <w:szCs w:val="28"/>
          <w:shd w:val="clear" w:color="auto" w:fill="FFFFFF"/>
        </w:rPr>
        <w:t>¡Utilicen  toda su creatividad!</w:t>
      </w:r>
    </w:p>
    <w:sectPr w:rsidR="00CF53B2" w:rsidRPr="00CF53B2" w:rsidSect="009B7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F53B2"/>
    <w:rsid w:val="0005415F"/>
    <w:rsid w:val="009B7A14"/>
    <w:rsid w:val="00CF53B2"/>
    <w:rsid w:val="00E536FA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3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429</Characters>
  <Application>Microsoft Office Word</Application>
  <DocSecurity>0</DocSecurity>
  <Lines>3</Lines>
  <Paragraphs>1</Paragraphs>
  <ScaleCrop>false</ScaleCrop>
  <Company>Hewlett-Packard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2020-06-24T17:38:00Z</dcterms:created>
  <dcterms:modified xsi:type="dcterms:W3CDTF">2020-06-24T17:42:00Z</dcterms:modified>
</cp:coreProperties>
</file>