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404E03" w:rsidP="00404E03">
      <w:pPr>
        <w:jc w:val="center"/>
      </w:pPr>
      <w:r w:rsidRPr="00404E03">
        <w:drawing>
          <wp:inline distT="0" distB="0" distL="0" distR="0">
            <wp:extent cx="2071534" cy="1106701"/>
            <wp:effectExtent l="19050" t="19050" r="23966" b="17249"/>
            <wp:docPr id="2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4E03" w:rsidRDefault="00404E03" w:rsidP="00404E03">
      <w:r w:rsidRPr="002F1D51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35pt;margin-top:10.2pt;width:176.75pt;height:71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04E03" w:rsidRPr="00404E03" w:rsidRDefault="00404E03" w:rsidP="00404E03">
                  <w:pPr>
                    <w:spacing w:after="0"/>
                    <w:rPr>
                      <w:rFonts w:ascii="Candara" w:eastAsia="Times New Roman" w:hAnsi="Candara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04E03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 xml:space="preserve">Actividad: </w:t>
                  </w:r>
                  <w:r w:rsidRPr="00404E03">
                    <w:rPr>
                      <w:rFonts w:ascii="Candara" w:eastAsia="Times New Roman" w:hAnsi="Candara" w:cs="Times New Roman"/>
                      <w:b/>
                      <w:color w:val="000000"/>
                      <w:sz w:val="28"/>
                      <w:szCs w:val="28"/>
                    </w:rPr>
                    <w:t>¿Por qué el 21 de mayo es feriado?</w:t>
                  </w:r>
                </w:p>
                <w:p w:rsidR="00404E03" w:rsidRPr="00404E03" w:rsidRDefault="00404E03"/>
              </w:txbxContent>
            </v:textbox>
          </v:shape>
        </w:pict>
      </w:r>
      <w:r w:rsidRPr="00404E03">
        <w:drawing>
          <wp:inline distT="0" distB="0" distL="0" distR="0">
            <wp:extent cx="1899920" cy="1223010"/>
            <wp:effectExtent l="19050" t="0" r="5080" b="0"/>
            <wp:docPr id="30" name="Imagen 2" descr="C:\Users\pc\Desktop\cuadro mes del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c\Desktop\cuadro mes del 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4E03" w:rsidRPr="00F85561" w:rsidRDefault="00404E03" w:rsidP="00404E03">
      <w:pPr>
        <w:spacing w:after="0"/>
        <w:rPr>
          <w:rFonts w:ascii="Candara" w:eastAsia="Times New Roman" w:hAnsi="Candara" w:cs="Times New Roman"/>
          <w:sz w:val="28"/>
          <w:szCs w:val="28"/>
        </w:rPr>
      </w:pPr>
      <w:r w:rsidRPr="00F85561">
        <w:rPr>
          <w:rFonts w:ascii="Candara" w:eastAsia="Candara" w:hAnsi="Candara" w:cs="Candara"/>
          <w:b/>
          <w:sz w:val="28"/>
          <w:szCs w:val="28"/>
        </w:rPr>
        <w:t>Combate naval de Iquique</w:t>
      </w:r>
    </w:p>
    <w:p w:rsidR="00404E03" w:rsidRDefault="00404E03" w:rsidP="00404E03">
      <w:p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>Podemos  relatar a los niños este  acontecimiento que es parte  de nuestra  historia  como si fuera un cuento. Para hacer más divertida esta conversación, invítalo a realizar "su propio cuadro de la historia".</w:t>
      </w:r>
    </w:p>
    <w:p w:rsidR="00404E03" w:rsidRDefault="00404E03" w:rsidP="00404E03">
      <w:p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</w:p>
    <w:p w:rsidR="00404E03" w:rsidRPr="00D57565" w:rsidRDefault="00404E03" w:rsidP="00404E03">
      <w:pPr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r w:rsidRPr="00D57565">
        <w:rPr>
          <w:rFonts w:ascii="Candara" w:eastAsia="Times New Roman" w:hAnsi="Candara" w:cs="Times New Roman"/>
          <w:b/>
          <w:color w:val="000000"/>
          <w:sz w:val="24"/>
          <w:szCs w:val="24"/>
        </w:rPr>
        <w:t>Materiales: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1 hoja de block o trozo de cartón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Temperas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Pincel 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Papel lustre u hojas de revistas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Lápices de colores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Pegamento tipo cola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</w:p>
    <w:p w:rsidR="00404E03" w:rsidRDefault="00404E03" w:rsidP="00404E03">
      <w:pPr>
        <w:spacing w:after="0"/>
        <w:rPr>
          <w:rFonts w:ascii="Candara" w:eastAsia="Times New Roman" w:hAnsi="Candara"/>
          <w:b/>
          <w:color w:val="000000"/>
          <w:sz w:val="24"/>
          <w:szCs w:val="24"/>
        </w:rPr>
      </w:pPr>
      <w:r w:rsidRPr="00D57565">
        <w:rPr>
          <w:rFonts w:ascii="Candara" w:eastAsia="Times New Roman" w:hAnsi="Candara"/>
          <w:b/>
          <w:color w:val="000000"/>
          <w:sz w:val="24"/>
          <w:szCs w:val="24"/>
        </w:rPr>
        <w:t>Actividad: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C2462A">
        <w:rPr>
          <w:rFonts w:ascii="Candara" w:eastAsia="Times New Roman" w:hAnsi="Candara"/>
          <w:color w:val="000000"/>
          <w:sz w:val="24"/>
          <w:szCs w:val="24"/>
        </w:rPr>
        <w:t>Para representar esta historia</w:t>
      </w:r>
      <w:r>
        <w:rPr>
          <w:rFonts w:ascii="Candara" w:eastAsia="Times New Roman" w:hAnsi="Candara"/>
          <w:b/>
          <w:color w:val="000000"/>
          <w:sz w:val="24"/>
          <w:szCs w:val="24"/>
        </w:rPr>
        <w:t xml:space="preserve">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necesitamos 2 barcos, La Esmera</w:t>
      </w:r>
      <w:r>
        <w:rPr>
          <w:rFonts w:ascii="Candara" w:eastAsia="Times New Roman" w:hAnsi="Candara"/>
          <w:color w:val="000000"/>
          <w:sz w:val="24"/>
          <w:szCs w:val="24"/>
        </w:rPr>
        <w:t>lda (Chile) y El Huáscar (Perú).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 - Estos barcos los pueden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hacer con papel lustre o dibujarlos</w:t>
      </w:r>
      <w:r>
        <w:rPr>
          <w:rFonts w:ascii="Candara" w:eastAsia="Times New Roman" w:hAnsi="Candara"/>
          <w:color w:val="000000"/>
          <w:sz w:val="24"/>
          <w:szCs w:val="24"/>
        </w:rPr>
        <w:t>.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>- Cuando los barcos estén listos, creen un paisaje de mar sobre la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hoja o ca</w:t>
      </w:r>
      <w:r>
        <w:rPr>
          <w:rFonts w:ascii="Candara" w:eastAsia="Times New Roman" w:hAnsi="Candara"/>
          <w:color w:val="000000"/>
          <w:sz w:val="24"/>
          <w:szCs w:val="24"/>
        </w:rPr>
        <w:t>rtón, pueden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rasgar papel para hacer las olas del mar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>- En las revistas pueden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buscar </w:t>
      </w:r>
      <w:r>
        <w:rPr>
          <w:rFonts w:ascii="Candara" w:eastAsia="Times New Roman" w:hAnsi="Candara"/>
          <w:color w:val="000000"/>
          <w:sz w:val="24"/>
          <w:szCs w:val="24"/>
        </w:rPr>
        <w:t>imágenes de nubes para agregar a su  obra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. </w:t>
      </w:r>
    </w:p>
    <w:p w:rsidR="00404E03" w:rsidRDefault="00404E03" w:rsidP="00404E03">
      <w:pPr>
        <w:spacing w:after="0"/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Por último</w:t>
      </w:r>
      <w:r>
        <w:rPr>
          <w:rFonts w:ascii="Candara" w:eastAsia="Times New Roman" w:hAnsi="Candara"/>
          <w:color w:val="000000"/>
          <w:sz w:val="24"/>
          <w:szCs w:val="24"/>
        </w:rPr>
        <w:t>,  dibujen l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>as banderas de Chile y Perú, para diferenciar las naves.</w:t>
      </w:r>
    </w:p>
    <w:p w:rsidR="00404E03" w:rsidRDefault="00404E03" w:rsidP="00404E03">
      <w:pPr>
        <w:rPr>
          <w:rFonts w:ascii="Candara" w:eastAsia="Times New Roman" w:hAnsi="Candara"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 xml:space="preserve">- Pueden </w:t>
      </w:r>
      <w:r w:rsidRPr="002E0578">
        <w:rPr>
          <w:rFonts w:ascii="Candara" w:eastAsia="Times New Roman" w:hAnsi="Candara"/>
          <w:color w:val="000000"/>
          <w:sz w:val="24"/>
          <w:szCs w:val="24"/>
        </w:rPr>
        <w:t>ver en un mapa dónde está Chile y Perú.</w:t>
      </w:r>
    </w:p>
    <w:p w:rsidR="00404E03" w:rsidRPr="00C2462A" w:rsidRDefault="00404E03" w:rsidP="00404E03">
      <w:pPr>
        <w:spacing w:after="0"/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r>
        <w:rPr>
          <w:rFonts w:ascii="Candara" w:eastAsia="Times New Roman" w:hAnsi="Candara"/>
          <w:color w:val="000000"/>
          <w:sz w:val="24"/>
          <w:szCs w:val="24"/>
        </w:rPr>
        <w:t>¡Les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</w:t>
      </w:r>
      <w:r>
        <w:rPr>
          <w:rFonts w:ascii="Candara" w:eastAsia="Times New Roman" w:hAnsi="Candara"/>
          <w:color w:val="000000"/>
          <w:sz w:val="24"/>
          <w:szCs w:val="24"/>
        </w:rPr>
        <w:t>dejamos una imagen, pero ustedes  dejen</w:t>
      </w:r>
      <w:r w:rsidRPr="00D57565">
        <w:rPr>
          <w:rFonts w:ascii="Candara" w:eastAsia="Times New Roman" w:hAnsi="Candara"/>
          <w:color w:val="000000"/>
          <w:sz w:val="24"/>
          <w:szCs w:val="24"/>
        </w:rPr>
        <w:t xml:space="preserve"> volar </w:t>
      </w:r>
      <w:r>
        <w:rPr>
          <w:rFonts w:ascii="Candara" w:eastAsia="Times New Roman" w:hAnsi="Candara"/>
          <w:color w:val="000000"/>
          <w:sz w:val="24"/>
          <w:szCs w:val="24"/>
        </w:rPr>
        <w:t>toda su imaginación!</w:t>
      </w:r>
    </w:p>
    <w:p w:rsidR="00404E03" w:rsidRDefault="00404E03" w:rsidP="00404E03"/>
    <w:sectPr w:rsidR="00404E03" w:rsidSect="009B7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4E03"/>
    <w:rsid w:val="0005415F"/>
    <w:rsid w:val="0013517B"/>
    <w:rsid w:val="00404E03"/>
    <w:rsid w:val="009B7A14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822</Characters>
  <Application>Microsoft Office Word</Application>
  <DocSecurity>0</DocSecurity>
  <Lines>6</Lines>
  <Paragraphs>1</Paragraphs>
  <ScaleCrop>false</ScaleCrop>
  <Company>Hewlett-Packard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2020-06-24T18:13:00Z</dcterms:created>
  <dcterms:modified xsi:type="dcterms:W3CDTF">2020-06-24T18:18:00Z</dcterms:modified>
</cp:coreProperties>
</file>